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2C" w:rsidRDefault="0046260D" w:rsidP="0000002C">
      <w:pPr>
        <w:jc w:val="center"/>
        <w:rPr>
          <w:b/>
        </w:rPr>
      </w:pPr>
      <w:r>
        <w:rPr>
          <w:b/>
        </w:rPr>
        <w:t xml:space="preserve">  </w:t>
      </w:r>
      <w:r w:rsidR="0000002C">
        <w:rPr>
          <w:b/>
        </w:rPr>
        <w:t xml:space="preserve">BUCKSPORT </w:t>
      </w:r>
      <w:r w:rsidR="003A5851">
        <w:rPr>
          <w:b/>
        </w:rPr>
        <w:t xml:space="preserve">INFRASTRUCTURE &amp; PROPERTY </w:t>
      </w:r>
      <w:r w:rsidR="0000002C">
        <w:rPr>
          <w:b/>
        </w:rPr>
        <w:t>COMMITTEE MEETING</w:t>
      </w:r>
    </w:p>
    <w:p w:rsidR="0000002C" w:rsidRDefault="002A4999" w:rsidP="0000002C">
      <w:pPr>
        <w:jc w:val="center"/>
        <w:rPr>
          <w:b/>
        </w:rPr>
      </w:pPr>
      <w:r>
        <w:rPr>
          <w:b/>
        </w:rPr>
        <w:t>6:00</w:t>
      </w:r>
      <w:r w:rsidR="0000002C">
        <w:rPr>
          <w:b/>
        </w:rPr>
        <w:t xml:space="preserve"> P.M., THURSDAY</w:t>
      </w:r>
      <w:r w:rsidR="00357F2C">
        <w:rPr>
          <w:b/>
        </w:rPr>
        <w:t xml:space="preserve">, </w:t>
      </w:r>
      <w:r w:rsidR="00C7187F">
        <w:rPr>
          <w:b/>
        </w:rPr>
        <w:t>OCTOBER 11</w:t>
      </w:r>
      <w:r w:rsidR="00A23D49">
        <w:rPr>
          <w:b/>
        </w:rPr>
        <w:t>, 2018</w:t>
      </w:r>
    </w:p>
    <w:p w:rsidR="0000002C" w:rsidRDefault="0000002C" w:rsidP="0000002C">
      <w:pPr>
        <w:jc w:val="center"/>
        <w:rPr>
          <w:b/>
        </w:rPr>
      </w:pPr>
      <w:r>
        <w:rPr>
          <w:b/>
        </w:rPr>
        <w:t>BUCKSPORT TOWN OFFICE</w:t>
      </w:r>
    </w:p>
    <w:p w:rsidR="0000002C" w:rsidRPr="002A4999" w:rsidRDefault="002A4999" w:rsidP="0000002C">
      <w:pPr>
        <w:jc w:val="center"/>
        <w:rPr>
          <w:i/>
        </w:rPr>
      </w:pPr>
      <w:r>
        <w:rPr>
          <w:i/>
        </w:rPr>
        <w:t>MINUTES</w:t>
      </w:r>
    </w:p>
    <w:p w:rsidR="0000002C" w:rsidRDefault="0000002C" w:rsidP="0000002C">
      <w:pPr>
        <w:jc w:val="center"/>
        <w:rPr>
          <w:b/>
        </w:rPr>
      </w:pPr>
    </w:p>
    <w:p w:rsidR="0000002C" w:rsidRDefault="0000002C" w:rsidP="0000002C">
      <w:pPr>
        <w:pStyle w:val="ListParagraph"/>
        <w:numPr>
          <w:ilvl w:val="0"/>
          <w:numId w:val="1"/>
        </w:numPr>
        <w:rPr>
          <w:b/>
        </w:rPr>
      </w:pPr>
      <w:r>
        <w:rPr>
          <w:b/>
        </w:rPr>
        <w:t>Call meeting to order</w:t>
      </w:r>
    </w:p>
    <w:p w:rsidR="002A4999" w:rsidRDefault="002A4999" w:rsidP="002A4999">
      <w:pPr>
        <w:pStyle w:val="ListParagraph"/>
        <w:rPr>
          <w:i/>
        </w:rPr>
      </w:pPr>
      <w:r>
        <w:rPr>
          <w:i/>
        </w:rPr>
        <w:t>The meeting was called to order at 5:30 p.m. by Chair Robert Carmichael, Jr.</w:t>
      </w:r>
    </w:p>
    <w:p w:rsidR="002A4999" w:rsidRPr="002A4999" w:rsidRDefault="002A4999" w:rsidP="002A4999">
      <w:pPr>
        <w:pStyle w:val="ListParagraph"/>
        <w:rPr>
          <w:i/>
        </w:rPr>
      </w:pPr>
    </w:p>
    <w:p w:rsidR="0000002C" w:rsidRDefault="0000002C" w:rsidP="0000002C">
      <w:pPr>
        <w:pStyle w:val="ListParagraph"/>
        <w:numPr>
          <w:ilvl w:val="0"/>
          <w:numId w:val="1"/>
        </w:numPr>
        <w:rPr>
          <w:b/>
        </w:rPr>
      </w:pPr>
      <w:r>
        <w:rPr>
          <w:b/>
        </w:rPr>
        <w:t>Roll Call</w:t>
      </w:r>
    </w:p>
    <w:p w:rsidR="002A4999" w:rsidRDefault="002A4999" w:rsidP="002A4999">
      <w:pPr>
        <w:pStyle w:val="ListParagraph"/>
        <w:rPr>
          <w:i/>
        </w:rPr>
      </w:pPr>
      <w:r>
        <w:rPr>
          <w:i/>
        </w:rPr>
        <w:t>Members present: Robert Carmichael, Jr., Paul Rabs, Peter Stewart</w:t>
      </w:r>
    </w:p>
    <w:p w:rsidR="002A4999" w:rsidRDefault="009D71A8" w:rsidP="002A4999">
      <w:pPr>
        <w:pStyle w:val="ListParagraph"/>
        <w:rPr>
          <w:i/>
        </w:rPr>
      </w:pPr>
      <w:r>
        <w:rPr>
          <w:i/>
        </w:rPr>
        <w:t xml:space="preserve">Other Councilors Present: David </w:t>
      </w:r>
      <w:proofErr w:type="spellStart"/>
      <w:r>
        <w:rPr>
          <w:i/>
        </w:rPr>
        <w:t>Kee</w:t>
      </w:r>
      <w:proofErr w:type="spellEnd"/>
      <w:r>
        <w:rPr>
          <w:i/>
        </w:rPr>
        <w:t>, Mark Eastman</w:t>
      </w:r>
    </w:p>
    <w:p w:rsidR="009D71A8" w:rsidRPr="002A4999" w:rsidRDefault="009D71A8" w:rsidP="002A4999">
      <w:pPr>
        <w:pStyle w:val="ListParagraph"/>
        <w:rPr>
          <w:i/>
        </w:rPr>
      </w:pPr>
      <w:bookmarkStart w:id="0" w:name="_GoBack"/>
      <w:bookmarkEnd w:id="0"/>
    </w:p>
    <w:p w:rsidR="00FF40B6" w:rsidRDefault="00184751" w:rsidP="0000002C">
      <w:pPr>
        <w:pStyle w:val="ListParagraph"/>
        <w:numPr>
          <w:ilvl w:val="0"/>
          <w:numId w:val="1"/>
        </w:numPr>
        <w:rPr>
          <w:b/>
        </w:rPr>
      </w:pPr>
      <w:r>
        <w:rPr>
          <w:b/>
        </w:rPr>
        <w:t xml:space="preserve">Bid </w:t>
      </w:r>
      <w:r w:rsidR="004E36FE">
        <w:rPr>
          <w:b/>
        </w:rPr>
        <w:t xml:space="preserve">to purchase Map 4 </w:t>
      </w:r>
      <w:r>
        <w:rPr>
          <w:b/>
        </w:rPr>
        <w:t>Lot 2 – 50 Flanders Way</w:t>
      </w:r>
    </w:p>
    <w:p w:rsidR="002A4999" w:rsidRDefault="002A4999" w:rsidP="002A4999">
      <w:pPr>
        <w:pStyle w:val="ListParagraph"/>
        <w:rPr>
          <w:i/>
        </w:rPr>
      </w:pPr>
      <w:r>
        <w:rPr>
          <w:i/>
        </w:rPr>
        <w:t xml:space="preserve">The committee reviewed a bid from Michelle Batchelder for $5,000 for the property. It had been put out for bid and no bids were received during that process. </w:t>
      </w:r>
      <w:r w:rsidR="00792466">
        <w:rPr>
          <w:i/>
        </w:rPr>
        <w:t>Motion by Councilor Stewart, seconded by Councilor Rabs to recommend the sale to the Town Council. Vote 3-0.</w:t>
      </w:r>
    </w:p>
    <w:p w:rsidR="00792466" w:rsidRPr="002A4999" w:rsidRDefault="00792466" w:rsidP="002A4999">
      <w:pPr>
        <w:pStyle w:val="ListParagraph"/>
        <w:rPr>
          <w:i/>
        </w:rPr>
      </w:pPr>
    </w:p>
    <w:p w:rsidR="000D62E2" w:rsidRDefault="000D62E2" w:rsidP="00FF40B6">
      <w:pPr>
        <w:pStyle w:val="ListParagraph"/>
        <w:numPr>
          <w:ilvl w:val="0"/>
          <w:numId w:val="1"/>
        </w:numPr>
        <w:rPr>
          <w:b/>
        </w:rPr>
      </w:pPr>
      <w:r>
        <w:rPr>
          <w:b/>
        </w:rPr>
        <w:t>Drainage Information – Woodland Heights, Main Street</w:t>
      </w:r>
    </w:p>
    <w:p w:rsidR="00792466" w:rsidRDefault="00792466" w:rsidP="00792466">
      <w:pPr>
        <w:pStyle w:val="ListParagraph"/>
        <w:rPr>
          <w:i/>
        </w:rPr>
      </w:pPr>
      <w:r>
        <w:rPr>
          <w:i/>
        </w:rPr>
        <w:t>The Town Manager presented information on the drainage studies done by Olver Associates for these two areas. Woodland Heights recommendations include ditching work to improve drainage. The Main Street recommendations include construction of a parking lot and installation of drainage controls to correct the drainage from the Nason lot and businesses in the area. Motion by Councilor Carmichael, seconded by Councilor Stewart to recommend the Main Street project to the full Council for approval. Vote 3-0. The Committee also recommended that lighting be included in this proposal as well as a sidewalk improvement on Central Street.</w:t>
      </w:r>
    </w:p>
    <w:p w:rsidR="00792466" w:rsidRPr="00792466" w:rsidRDefault="00792466" w:rsidP="00792466">
      <w:pPr>
        <w:pStyle w:val="ListParagraph"/>
        <w:rPr>
          <w:i/>
        </w:rPr>
      </w:pPr>
    </w:p>
    <w:p w:rsidR="005609F5" w:rsidRDefault="005609F5" w:rsidP="00FF40B6">
      <w:pPr>
        <w:pStyle w:val="ListParagraph"/>
        <w:numPr>
          <w:ilvl w:val="0"/>
          <w:numId w:val="1"/>
        </w:numPr>
        <w:rPr>
          <w:b/>
        </w:rPr>
      </w:pPr>
      <w:r>
        <w:rPr>
          <w:b/>
        </w:rPr>
        <w:t>Safety Committee Recommendations</w:t>
      </w:r>
      <w:r w:rsidR="00792466">
        <w:rPr>
          <w:b/>
        </w:rPr>
        <w:t xml:space="preserve"> </w:t>
      </w:r>
    </w:p>
    <w:p w:rsidR="00792466" w:rsidRDefault="00792466" w:rsidP="00792466">
      <w:pPr>
        <w:pStyle w:val="ListParagraph"/>
        <w:rPr>
          <w:i/>
        </w:rPr>
      </w:pPr>
      <w:r>
        <w:rPr>
          <w:i/>
        </w:rPr>
        <w:t>Police Chief and Safety Committee Chair Sean Geagan presented the recommendations of the Safety Committee for safety improvements to the Town Office. The Committee reviewed the recommendations and a motion was made by Councilor Stewart and seconded by Councilor Rabs to get pricing for all recommendations.</w:t>
      </w:r>
    </w:p>
    <w:p w:rsidR="00792466" w:rsidRPr="00792466" w:rsidRDefault="00792466" w:rsidP="00792466">
      <w:pPr>
        <w:pStyle w:val="ListParagraph"/>
        <w:rPr>
          <w:i/>
        </w:rPr>
      </w:pPr>
    </w:p>
    <w:p w:rsidR="005609F5" w:rsidRDefault="005609F5" w:rsidP="00FF40B6">
      <w:pPr>
        <w:pStyle w:val="ListParagraph"/>
        <w:numPr>
          <w:ilvl w:val="0"/>
          <w:numId w:val="1"/>
        </w:numPr>
        <w:rPr>
          <w:b/>
        </w:rPr>
      </w:pPr>
      <w:r>
        <w:rPr>
          <w:b/>
        </w:rPr>
        <w:t xml:space="preserve">Sign Update </w:t>
      </w:r>
      <w:r w:rsidR="00792466">
        <w:rPr>
          <w:b/>
        </w:rPr>
        <w:t>–</w:t>
      </w:r>
      <w:r>
        <w:rPr>
          <w:b/>
        </w:rPr>
        <w:t xml:space="preserve"> CEO</w:t>
      </w:r>
    </w:p>
    <w:p w:rsidR="00792466" w:rsidRDefault="00792466" w:rsidP="00792466">
      <w:pPr>
        <w:pStyle w:val="ListParagraph"/>
        <w:rPr>
          <w:i/>
        </w:rPr>
      </w:pPr>
      <w:r>
        <w:rPr>
          <w:i/>
        </w:rPr>
        <w:t>Code Officer Jeff Hammond presented additional information for changes to the Business Friendly sign that would allow banners to be displayed on it. Committee members asked for pricing information, but expressed concern over the symmetry of the sign as proposed.</w:t>
      </w:r>
    </w:p>
    <w:p w:rsidR="00792466" w:rsidRPr="00792466" w:rsidRDefault="00792466" w:rsidP="00792466">
      <w:pPr>
        <w:pStyle w:val="ListParagraph"/>
        <w:rPr>
          <w:i/>
        </w:rPr>
      </w:pPr>
    </w:p>
    <w:p w:rsidR="0000002C" w:rsidRDefault="0000002C" w:rsidP="0000002C">
      <w:pPr>
        <w:pStyle w:val="ListParagraph"/>
        <w:numPr>
          <w:ilvl w:val="0"/>
          <w:numId w:val="1"/>
        </w:numPr>
        <w:rPr>
          <w:b/>
        </w:rPr>
      </w:pPr>
      <w:r>
        <w:rPr>
          <w:b/>
        </w:rPr>
        <w:t>Adjournment</w:t>
      </w:r>
    </w:p>
    <w:p w:rsidR="00792466" w:rsidRDefault="00792466" w:rsidP="00792466">
      <w:pPr>
        <w:pStyle w:val="ListParagraph"/>
        <w:rPr>
          <w:i/>
        </w:rPr>
      </w:pPr>
      <w:r>
        <w:rPr>
          <w:i/>
        </w:rPr>
        <w:t>Motion by Councilor Stewart, seconded by Councilor Rabs to adjourn at 6:17 p.m.</w:t>
      </w:r>
    </w:p>
    <w:p w:rsidR="00792466" w:rsidRDefault="00792466" w:rsidP="00792466">
      <w:pPr>
        <w:pStyle w:val="ListParagraph"/>
        <w:rPr>
          <w:i/>
        </w:rPr>
      </w:pPr>
    </w:p>
    <w:p w:rsidR="00792466" w:rsidRDefault="00792466" w:rsidP="00792466">
      <w:pPr>
        <w:pStyle w:val="ListParagraph"/>
        <w:rPr>
          <w:i/>
        </w:rPr>
      </w:pPr>
      <w:r>
        <w:rPr>
          <w:i/>
        </w:rPr>
        <w:t>Respectfully submitted,</w:t>
      </w:r>
    </w:p>
    <w:p w:rsidR="00792466" w:rsidRDefault="00792466" w:rsidP="00792466">
      <w:pPr>
        <w:pStyle w:val="ListParagraph"/>
        <w:rPr>
          <w:i/>
        </w:rPr>
      </w:pPr>
      <w:r>
        <w:rPr>
          <w:i/>
        </w:rPr>
        <w:t>Susan Lessard</w:t>
      </w:r>
    </w:p>
    <w:p w:rsidR="0000002C" w:rsidRDefault="00792466" w:rsidP="00792466">
      <w:pPr>
        <w:pStyle w:val="ListParagraph"/>
        <w:rPr>
          <w:b/>
        </w:rPr>
      </w:pPr>
      <w:r>
        <w:rPr>
          <w:i/>
        </w:rPr>
        <w:t>Town Manager</w:t>
      </w:r>
    </w:p>
    <w:sectPr w:rsidR="0000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CF4"/>
    <w:multiLevelType w:val="hybridMultilevel"/>
    <w:tmpl w:val="E82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2C"/>
    <w:rsid w:val="0000002C"/>
    <w:rsid w:val="00027FF7"/>
    <w:rsid w:val="000D62E2"/>
    <w:rsid w:val="000E72CB"/>
    <w:rsid w:val="001109D8"/>
    <w:rsid w:val="00113610"/>
    <w:rsid w:val="00134772"/>
    <w:rsid w:val="00152B3C"/>
    <w:rsid w:val="00184751"/>
    <w:rsid w:val="001E7BB4"/>
    <w:rsid w:val="001F128F"/>
    <w:rsid w:val="002A4999"/>
    <w:rsid w:val="00357F2C"/>
    <w:rsid w:val="003A5851"/>
    <w:rsid w:val="0046260D"/>
    <w:rsid w:val="004E36FE"/>
    <w:rsid w:val="00537BCE"/>
    <w:rsid w:val="005609F5"/>
    <w:rsid w:val="00580B52"/>
    <w:rsid w:val="005C041C"/>
    <w:rsid w:val="005C1849"/>
    <w:rsid w:val="005C5F04"/>
    <w:rsid w:val="00710142"/>
    <w:rsid w:val="007617D1"/>
    <w:rsid w:val="0076417F"/>
    <w:rsid w:val="0078052E"/>
    <w:rsid w:val="00792466"/>
    <w:rsid w:val="008742E6"/>
    <w:rsid w:val="0088710B"/>
    <w:rsid w:val="008E75C2"/>
    <w:rsid w:val="009D71A8"/>
    <w:rsid w:val="00A23D49"/>
    <w:rsid w:val="00AF5B2E"/>
    <w:rsid w:val="00B11FBA"/>
    <w:rsid w:val="00B4205E"/>
    <w:rsid w:val="00C7187F"/>
    <w:rsid w:val="00E157C5"/>
    <w:rsid w:val="00E21531"/>
    <w:rsid w:val="00E91D97"/>
    <w:rsid w:val="00EE3A2F"/>
    <w:rsid w:val="00F57432"/>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BFC0-9ECB-4E81-B52A-B116E4AB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2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2C"/>
    <w:pPr>
      <w:ind w:left="720"/>
      <w:contextualSpacing/>
    </w:pPr>
  </w:style>
  <w:style w:type="paragraph" w:styleId="BalloonText">
    <w:name w:val="Balloon Text"/>
    <w:basedOn w:val="Normal"/>
    <w:link w:val="BalloonTextChar"/>
    <w:uiPriority w:val="99"/>
    <w:semiHidden/>
    <w:unhideWhenUsed/>
    <w:rsid w:val="00462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Downes</dc:creator>
  <cp:keywords/>
  <dc:description/>
  <cp:lastModifiedBy>Susan Lessard</cp:lastModifiedBy>
  <cp:revision>5</cp:revision>
  <cp:lastPrinted>2018-09-24T16:47:00Z</cp:lastPrinted>
  <dcterms:created xsi:type="dcterms:W3CDTF">2018-11-05T21:05:00Z</dcterms:created>
  <dcterms:modified xsi:type="dcterms:W3CDTF">2018-11-06T15:12:00Z</dcterms:modified>
</cp:coreProperties>
</file>